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B08D8" w14:textId="77777777" w:rsidR="000F4CC1" w:rsidRPr="00AB210B" w:rsidRDefault="000F4CC1" w:rsidP="000F4CC1">
      <w:pPr>
        <w:pStyle w:val="Heading1"/>
        <w:rPr>
          <w:rFonts w:ascii="Calisto MT" w:hAnsi="Calisto MT"/>
          <w:b w:val="0"/>
          <w:sz w:val="32"/>
          <w:szCs w:val="32"/>
        </w:rPr>
      </w:pPr>
      <w:r w:rsidRPr="00AB210B">
        <w:rPr>
          <w:rFonts w:ascii="Calisto MT" w:hAnsi="Calisto MT"/>
          <w:b w:val="0"/>
          <w:sz w:val="32"/>
          <w:szCs w:val="32"/>
        </w:rPr>
        <w:t xml:space="preserve">Research Plan | Interactive Voice Response System </w:t>
      </w:r>
    </w:p>
    <w:p w14:paraId="00DF1A51" w14:textId="275286BB" w:rsidR="000F4CC1" w:rsidRDefault="000F4CC1" w:rsidP="000F4CC1">
      <w:pPr>
        <w:rPr>
          <w:rFonts w:ascii="Arial" w:hAnsi="Arial" w:cs="Arial"/>
          <w:sz w:val="22"/>
          <w:szCs w:val="22"/>
        </w:rPr>
      </w:pPr>
      <w:r>
        <w:rPr>
          <w:b/>
        </w:rPr>
        <w:br/>
      </w:r>
      <w:r>
        <w:rPr>
          <w:rFonts w:ascii="Arial" w:hAnsi="Arial" w:cs="Arial"/>
          <w:b/>
          <w:sz w:val="22"/>
          <w:szCs w:val="22"/>
        </w:rPr>
        <w:t xml:space="preserve">UX Design </w:t>
      </w:r>
      <w:r w:rsidRPr="00A465AD">
        <w:rPr>
          <w:rFonts w:ascii="Arial" w:hAnsi="Arial" w:cs="Arial"/>
          <w:b/>
          <w:sz w:val="22"/>
          <w:szCs w:val="22"/>
        </w:rPr>
        <w:t>Researcher:</w:t>
      </w:r>
      <w:r w:rsidRPr="00A465AD">
        <w:rPr>
          <w:rFonts w:ascii="Arial" w:hAnsi="Arial" w:cs="Arial"/>
          <w:sz w:val="22"/>
          <w:szCs w:val="22"/>
        </w:rPr>
        <w:t xml:space="preserve"> Jill Meyerson</w:t>
      </w:r>
      <w:r w:rsidRPr="00A465AD">
        <w:rPr>
          <w:rFonts w:ascii="Arial" w:hAnsi="Arial" w:cs="Arial"/>
          <w:sz w:val="22"/>
          <w:szCs w:val="22"/>
        </w:rPr>
        <w:br/>
      </w:r>
      <w:r w:rsidRPr="00A465AD">
        <w:rPr>
          <w:rFonts w:ascii="Arial" w:hAnsi="Arial" w:cs="Arial"/>
          <w:b/>
          <w:sz w:val="22"/>
          <w:szCs w:val="22"/>
        </w:rPr>
        <w:t>Study Dates:</w:t>
      </w:r>
      <w:r w:rsidRPr="00A465AD">
        <w:rPr>
          <w:rFonts w:ascii="Arial" w:hAnsi="Arial" w:cs="Arial"/>
          <w:sz w:val="22"/>
          <w:szCs w:val="22"/>
        </w:rPr>
        <w:t xml:space="preserve"> </w:t>
      </w:r>
      <w:r>
        <w:rPr>
          <w:rFonts w:ascii="Arial" w:hAnsi="Arial" w:cs="Arial"/>
          <w:sz w:val="22"/>
          <w:szCs w:val="22"/>
        </w:rPr>
        <w:t>Dec. 16 and 17, 2019</w:t>
      </w:r>
    </w:p>
    <w:p w14:paraId="240772CD" w14:textId="4CCBE529" w:rsidR="000F4CC1" w:rsidRDefault="000F4CC1" w:rsidP="000F4CC1">
      <w:pPr>
        <w:rPr>
          <w:rFonts w:ascii="Arial" w:hAnsi="Arial" w:cs="Arial"/>
          <w:sz w:val="22"/>
          <w:szCs w:val="22"/>
        </w:rPr>
      </w:pPr>
    </w:p>
    <w:p w14:paraId="452322B2" w14:textId="3CBF801F" w:rsidR="000F4CC1" w:rsidRPr="000F4CC1" w:rsidRDefault="000F4CC1" w:rsidP="000F4CC1">
      <w:pPr>
        <w:rPr>
          <w:rFonts w:ascii="Arial" w:hAnsi="Arial" w:cs="Arial"/>
          <w:color w:val="FF0000"/>
          <w:sz w:val="22"/>
          <w:szCs w:val="22"/>
        </w:rPr>
      </w:pPr>
      <w:r w:rsidRPr="000F4CC1">
        <w:rPr>
          <w:rFonts w:ascii="Arial" w:hAnsi="Arial" w:cs="Arial"/>
          <w:color w:val="FF0000"/>
          <w:sz w:val="22"/>
          <w:szCs w:val="22"/>
        </w:rPr>
        <w:t>Due to confidentiality, some information has been omitted</w:t>
      </w:r>
      <w:r w:rsidR="00AB210B">
        <w:rPr>
          <w:rFonts w:ascii="Arial" w:hAnsi="Arial" w:cs="Arial"/>
          <w:color w:val="FF0000"/>
          <w:sz w:val="22"/>
          <w:szCs w:val="22"/>
        </w:rPr>
        <w:t xml:space="preserve"> and/or provided in general terms.</w:t>
      </w:r>
    </w:p>
    <w:p w14:paraId="0A0152B9" w14:textId="77777777" w:rsidR="000F4CC1" w:rsidRPr="00A465AD" w:rsidRDefault="000F4CC1" w:rsidP="000F4CC1">
      <w:pPr>
        <w:rPr>
          <w:rFonts w:ascii="Arial" w:hAnsi="Arial" w:cs="Arial"/>
          <w:sz w:val="22"/>
          <w:szCs w:val="22"/>
          <w:vertAlign w:val="subscript"/>
        </w:rPr>
      </w:pPr>
    </w:p>
    <w:p w14:paraId="2AA2503B" w14:textId="3981B078" w:rsidR="000F4CC1" w:rsidRDefault="000F4CC1" w:rsidP="000F4CC1">
      <w:pPr>
        <w:rPr>
          <w:rFonts w:ascii="Arial" w:hAnsi="Arial" w:cs="Arial"/>
          <w:sz w:val="22"/>
          <w:szCs w:val="22"/>
        </w:rPr>
      </w:pPr>
      <w:r>
        <w:rPr>
          <w:rFonts w:ascii="Arial" w:hAnsi="Arial" w:cs="Arial"/>
          <w:sz w:val="22"/>
          <w:szCs w:val="22"/>
        </w:rPr>
        <w:t>The</w:t>
      </w:r>
      <w:r w:rsidRPr="00D21988">
        <w:rPr>
          <w:rFonts w:ascii="Arial" w:hAnsi="Arial" w:cs="Arial"/>
          <w:sz w:val="22"/>
          <w:szCs w:val="22"/>
        </w:rPr>
        <w:t xml:space="preserve"> interactive voice response system (IVR) was </w:t>
      </w:r>
      <w:r>
        <w:rPr>
          <w:rFonts w:ascii="Arial" w:hAnsi="Arial" w:cs="Arial"/>
          <w:sz w:val="22"/>
          <w:szCs w:val="22"/>
        </w:rPr>
        <w:t xml:space="preserve">created to help manage call volume at brick-and-mortar locations and improve the user experiences of customers and employees. From company data, it was determined that a significant number of customers could have their questions answered within the IVR, with no need to speak directly to employees. Content in the IVR was recently revised and needs to be evaluated for usability and comprehension. </w:t>
      </w:r>
    </w:p>
    <w:p w14:paraId="43D47F8B" w14:textId="77777777" w:rsidR="000F4CC1" w:rsidRDefault="000F4CC1" w:rsidP="000F4CC1">
      <w:pPr>
        <w:rPr>
          <w:rFonts w:ascii="Arial" w:hAnsi="Arial" w:cs="Arial"/>
          <w:sz w:val="22"/>
          <w:szCs w:val="22"/>
        </w:rPr>
      </w:pPr>
    </w:p>
    <w:p w14:paraId="4A2DE02C" w14:textId="77777777" w:rsidR="000F4CC1" w:rsidRPr="00AB210B" w:rsidRDefault="000F4CC1" w:rsidP="000F4CC1">
      <w:pPr>
        <w:pStyle w:val="Heading2"/>
        <w:rPr>
          <w:rFonts w:ascii="Calisto MT" w:hAnsi="Calisto MT" w:cs="Arial"/>
          <w:bCs/>
          <w:sz w:val="22"/>
          <w:szCs w:val="22"/>
        </w:rPr>
      </w:pPr>
      <w:r w:rsidRPr="00AB210B">
        <w:rPr>
          <w:rFonts w:ascii="Calisto MT" w:hAnsi="Calisto MT" w:cs="Arial"/>
          <w:bCs/>
          <w:sz w:val="22"/>
          <w:szCs w:val="22"/>
        </w:rPr>
        <w:t>Research Objectives</w:t>
      </w:r>
    </w:p>
    <w:p w14:paraId="5CFDC84E" w14:textId="3068E7F5" w:rsidR="000F4CC1" w:rsidRDefault="000F4CC1" w:rsidP="000F4CC1">
      <w:pPr>
        <w:pStyle w:val="ListParagraph"/>
        <w:numPr>
          <w:ilvl w:val="0"/>
          <w:numId w:val="6"/>
        </w:numPr>
        <w:rPr>
          <w:rFonts w:ascii="Arial" w:hAnsi="Arial" w:cs="Arial"/>
          <w:sz w:val="22"/>
          <w:szCs w:val="22"/>
        </w:rPr>
      </w:pPr>
      <w:r>
        <w:rPr>
          <w:rFonts w:ascii="Arial" w:hAnsi="Arial" w:cs="Arial"/>
          <w:sz w:val="22"/>
          <w:szCs w:val="22"/>
        </w:rPr>
        <w:t xml:space="preserve">Determine if customers understand </w:t>
      </w:r>
      <w:r>
        <w:rPr>
          <w:rFonts w:ascii="Arial" w:hAnsi="Arial" w:cs="Arial"/>
          <w:sz w:val="22"/>
          <w:szCs w:val="22"/>
        </w:rPr>
        <w:t>the content in</w:t>
      </w:r>
      <w:r>
        <w:rPr>
          <w:rFonts w:ascii="Arial" w:hAnsi="Arial" w:cs="Arial"/>
          <w:sz w:val="22"/>
          <w:szCs w:val="22"/>
        </w:rPr>
        <w:t xml:space="preserve"> </w:t>
      </w:r>
      <w:r>
        <w:rPr>
          <w:rFonts w:ascii="Arial" w:hAnsi="Arial" w:cs="Arial"/>
          <w:sz w:val="22"/>
          <w:szCs w:val="22"/>
        </w:rPr>
        <w:t>the IVR</w:t>
      </w:r>
      <w:r>
        <w:rPr>
          <w:rFonts w:ascii="Arial" w:hAnsi="Arial" w:cs="Arial"/>
          <w:sz w:val="22"/>
          <w:szCs w:val="22"/>
        </w:rPr>
        <w:t xml:space="preserve"> can successfully choose the options they need to complete the goal of their call. </w:t>
      </w:r>
    </w:p>
    <w:p w14:paraId="0EFA4DC0" w14:textId="77777777" w:rsidR="000F4CC1" w:rsidRDefault="000F4CC1" w:rsidP="000F4CC1">
      <w:pPr>
        <w:pStyle w:val="ListParagraph"/>
        <w:numPr>
          <w:ilvl w:val="0"/>
          <w:numId w:val="6"/>
        </w:numPr>
        <w:rPr>
          <w:rFonts w:ascii="Arial" w:hAnsi="Arial" w:cs="Arial"/>
          <w:sz w:val="22"/>
          <w:szCs w:val="22"/>
        </w:rPr>
      </w:pPr>
      <w:r>
        <w:rPr>
          <w:rFonts w:ascii="Arial" w:hAnsi="Arial" w:cs="Arial"/>
          <w:sz w:val="22"/>
          <w:szCs w:val="22"/>
        </w:rPr>
        <w:t>If the wording is unclear in the menu, determine how to make it clearer.</w:t>
      </w:r>
    </w:p>
    <w:p w14:paraId="33858A6E" w14:textId="77777777" w:rsidR="000F4CC1" w:rsidRPr="008D3C06" w:rsidRDefault="000F4CC1" w:rsidP="000F4CC1">
      <w:pPr>
        <w:pStyle w:val="ListParagraph"/>
        <w:numPr>
          <w:ilvl w:val="1"/>
          <w:numId w:val="6"/>
        </w:numPr>
        <w:rPr>
          <w:rFonts w:ascii="Arial" w:hAnsi="Arial" w:cs="Arial"/>
          <w:sz w:val="22"/>
          <w:szCs w:val="22"/>
        </w:rPr>
      </w:pPr>
      <w:r>
        <w:rPr>
          <w:rFonts w:ascii="Arial" w:hAnsi="Arial" w:cs="Arial"/>
          <w:sz w:val="22"/>
          <w:szCs w:val="22"/>
        </w:rPr>
        <w:t>Understand how users would organize and word the menu options.</w:t>
      </w:r>
    </w:p>
    <w:p w14:paraId="251C62F9" w14:textId="77777777" w:rsidR="000F4CC1" w:rsidRPr="00BD48B9" w:rsidRDefault="000F4CC1" w:rsidP="000F4CC1">
      <w:pPr>
        <w:pStyle w:val="ListParagraph"/>
        <w:rPr>
          <w:rFonts w:ascii="Arial" w:hAnsi="Arial" w:cs="Arial"/>
          <w:sz w:val="22"/>
          <w:szCs w:val="22"/>
        </w:rPr>
      </w:pPr>
    </w:p>
    <w:p w14:paraId="4D0DA919" w14:textId="77777777" w:rsidR="000F4CC1" w:rsidRPr="00AB210B" w:rsidRDefault="000F4CC1" w:rsidP="000F4CC1">
      <w:pPr>
        <w:pStyle w:val="Heading2"/>
        <w:rPr>
          <w:rFonts w:ascii="Calisto MT" w:hAnsi="Calisto MT" w:cs="Arial"/>
          <w:bCs/>
          <w:sz w:val="22"/>
          <w:szCs w:val="22"/>
        </w:rPr>
      </w:pPr>
      <w:r w:rsidRPr="00AB210B">
        <w:rPr>
          <w:rFonts w:ascii="Calisto MT" w:hAnsi="Calisto MT" w:cs="Arial"/>
          <w:bCs/>
          <w:sz w:val="22"/>
          <w:szCs w:val="22"/>
        </w:rPr>
        <w:t>Participant Requirements</w:t>
      </w:r>
    </w:p>
    <w:p w14:paraId="201CF83B" w14:textId="77777777" w:rsidR="000F4CC1" w:rsidRDefault="000F4CC1" w:rsidP="000F4CC1">
      <w:pPr>
        <w:pStyle w:val="ListParagraph"/>
        <w:numPr>
          <w:ilvl w:val="0"/>
          <w:numId w:val="4"/>
        </w:numPr>
        <w:rPr>
          <w:rFonts w:ascii="Arial" w:hAnsi="Arial" w:cs="Arial"/>
          <w:sz w:val="22"/>
          <w:szCs w:val="22"/>
        </w:rPr>
      </w:pPr>
      <w:r w:rsidRPr="006839CD">
        <w:rPr>
          <w:rFonts w:ascii="Arial" w:hAnsi="Arial" w:cs="Arial"/>
          <w:sz w:val="22"/>
          <w:szCs w:val="22"/>
        </w:rPr>
        <w:t>Mix of gender</w:t>
      </w:r>
      <w:r>
        <w:rPr>
          <w:rFonts w:ascii="Arial" w:hAnsi="Arial" w:cs="Arial"/>
          <w:sz w:val="22"/>
          <w:szCs w:val="22"/>
        </w:rPr>
        <w:t>, age, technical ability, employment status</w:t>
      </w:r>
    </w:p>
    <w:p w14:paraId="126BA23D" w14:textId="77777777" w:rsidR="000F4CC1" w:rsidRDefault="000F4CC1" w:rsidP="000F4CC1">
      <w:pPr>
        <w:pStyle w:val="ListParagraph"/>
        <w:numPr>
          <w:ilvl w:val="0"/>
          <w:numId w:val="4"/>
        </w:numPr>
        <w:rPr>
          <w:rFonts w:ascii="Arial" w:hAnsi="Arial" w:cs="Arial"/>
          <w:sz w:val="22"/>
          <w:szCs w:val="22"/>
        </w:rPr>
      </w:pPr>
      <w:r>
        <w:rPr>
          <w:rFonts w:ascii="Arial" w:hAnsi="Arial" w:cs="Arial"/>
          <w:sz w:val="22"/>
          <w:szCs w:val="22"/>
        </w:rPr>
        <w:t>Mix of users who live in metro and rural areas</w:t>
      </w:r>
    </w:p>
    <w:p w14:paraId="463BB77B" w14:textId="68E022C0" w:rsidR="000F4CC1" w:rsidRPr="00E2495F" w:rsidRDefault="000F4CC1" w:rsidP="000F4CC1">
      <w:pPr>
        <w:pStyle w:val="ListParagraph"/>
        <w:numPr>
          <w:ilvl w:val="0"/>
          <w:numId w:val="4"/>
        </w:numPr>
        <w:rPr>
          <w:rFonts w:ascii="Arial" w:hAnsi="Arial" w:cs="Arial"/>
          <w:sz w:val="22"/>
          <w:szCs w:val="22"/>
        </w:rPr>
      </w:pPr>
      <w:r>
        <w:rPr>
          <w:rFonts w:ascii="Arial" w:hAnsi="Arial" w:cs="Arial"/>
          <w:sz w:val="22"/>
          <w:szCs w:val="22"/>
        </w:rPr>
        <w:t xml:space="preserve">Users who call the </w:t>
      </w:r>
      <w:r>
        <w:rPr>
          <w:rFonts w:ascii="Arial" w:hAnsi="Arial" w:cs="Arial"/>
          <w:sz w:val="22"/>
          <w:szCs w:val="22"/>
        </w:rPr>
        <w:t>brick-and-mortar locations 1</w:t>
      </w:r>
      <w:r>
        <w:rPr>
          <w:rFonts w:ascii="Arial" w:hAnsi="Arial" w:cs="Arial"/>
          <w:sz w:val="22"/>
          <w:szCs w:val="22"/>
        </w:rPr>
        <w:t xml:space="preserve"> or more times a month.</w:t>
      </w:r>
      <w:r w:rsidRPr="00E2495F">
        <w:rPr>
          <w:rFonts w:ascii="Arial" w:hAnsi="Arial" w:cs="Arial"/>
          <w:sz w:val="22"/>
          <w:szCs w:val="22"/>
        </w:rPr>
        <w:br/>
      </w:r>
    </w:p>
    <w:p w14:paraId="7BFAC1CC" w14:textId="77777777" w:rsidR="000F4CC1" w:rsidRPr="00AB210B" w:rsidRDefault="000F4CC1" w:rsidP="000F4CC1">
      <w:pPr>
        <w:pStyle w:val="Heading2"/>
        <w:rPr>
          <w:rFonts w:ascii="Calisto MT" w:hAnsi="Calisto MT" w:cs="Arial"/>
          <w:bCs/>
          <w:sz w:val="22"/>
          <w:szCs w:val="22"/>
        </w:rPr>
      </w:pPr>
      <w:r w:rsidRPr="00AB210B">
        <w:rPr>
          <w:rFonts w:ascii="Calisto MT" w:hAnsi="Calisto MT" w:cs="Arial"/>
          <w:bCs/>
          <w:sz w:val="22"/>
          <w:szCs w:val="22"/>
        </w:rPr>
        <w:t xml:space="preserve">Number of Participants </w:t>
      </w:r>
    </w:p>
    <w:p w14:paraId="5DE9A053" w14:textId="77777777" w:rsidR="000F4CC1" w:rsidRDefault="000F4CC1" w:rsidP="000F4CC1">
      <w:pPr>
        <w:pStyle w:val="ListParagraph"/>
        <w:numPr>
          <w:ilvl w:val="0"/>
          <w:numId w:val="1"/>
        </w:numPr>
        <w:rPr>
          <w:rFonts w:ascii="Arial" w:hAnsi="Arial" w:cs="Arial"/>
          <w:sz w:val="22"/>
          <w:szCs w:val="22"/>
        </w:rPr>
      </w:pPr>
      <w:r>
        <w:rPr>
          <w:rFonts w:ascii="Arial" w:hAnsi="Arial" w:cs="Arial"/>
          <w:sz w:val="22"/>
          <w:szCs w:val="22"/>
        </w:rPr>
        <w:t>6</w:t>
      </w:r>
    </w:p>
    <w:p w14:paraId="66B87BAC" w14:textId="77777777" w:rsidR="000F4CC1" w:rsidRPr="00797E65" w:rsidRDefault="000F4CC1" w:rsidP="000F4CC1">
      <w:pPr>
        <w:pStyle w:val="ListParagraph"/>
        <w:rPr>
          <w:rFonts w:ascii="Arial" w:hAnsi="Arial" w:cs="Arial"/>
          <w:sz w:val="22"/>
          <w:szCs w:val="22"/>
        </w:rPr>
      </w:pPr>
    </w:p>
    <w:p w14:paraId="4E6D686C" w14:textId="77777777" w:rsidR="000F4CC1" w:rsidRPr="00AB210B" w:rsidRDefault="000F4CC1" w:rsidP="000F4CC1">
      <w:pPr>
        <w:pStyle w:val="Heading2"/>
        <w:rPr>
          <w:rFonts w:ascii="Calisto MT" w:hAnsi="Calisto MT" w:cs="Arial"/>
          <w:bCs/>
          <w:sz w:val="22"/>
          <w:szCs w:val="22"/>
        </w:rPr>
      </w:pPr>
      <w:r w:rsidRPr="00AB210B">
        <w:rPr>
          <w:rFonts w:ascii="Calisto MT" w:hAnsi="Calisto MT" w:cs="Arial"/>
          <w:bCs/>
          <w:sz w:val="22"/>
          <w:szCs w:val="22"/>
        </w:rPr>
        <w:t>Methodology</w:t>
      </w:r>
    </w:p>
    <w:p w14:paraId="564BE980" w14:textId="54980F58" w:rsidR="000F4CC1" w:rsidRPr="00E228A2" w:rsidRDefault="00AB210B" w:rsidP="000F4CC1">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Discovery and u</w:t>
      </w:r>
      <w:r w:rsidR="000F4CC1" w:rsidRPr="00E228A2">
        <w:rPr>
          <w:rStyle w:val="normaltextrun"/>
          <w:rFonts w:ascii="Arial" w:hAnsi="Arial" w:cs="Arial"/>
          <w:sz w:val="22"/>
          <w:szCs w:val="22"/>
        </w:rPr>
        <w:t>sability testing</w:t>
      </w:r>
    </w:p>
    <w:p w14:paraId="3949AD6A" w14:textId="77777777" w:rsidR="000F4CC1" w:rsidRDefault="000F4CC1" w:rsidP="000F4CC1">
      <w:pPr>
        <w:pStyle w:val="paragraph"/>
        <w:numPr>
          <w:ilvl w:val="0"/>
          <w:numId w:val="2"/>
        </w:numPr>
        <w:spacing w:before="0" w:beforeAutospacing="0" w:after="0" w:afterAutospacing="0"/>
        <w:textAlignment w:val="baseline"/>
        <w:rPr>
          <w:rStyle w:val="eop"/>
          <w:rFonts w:ascii="Arial" w:hAnsi="Arial" w:cs="Arial"/>
          <w:sz w:val="22"/>
          <w:szCs w:val="22"/>
        </w:rPr>
      </w:pPr>
      <w:r w:rsidRPr="00A465AD">
        <w:rPr>
          <w:rStyle w:val="normaltextrun"/>
          <w:rFonts w:ascii="Arial" w:hAnsi="Arial" w:cs="Arial"/>
          <w:sz w:val="22"/>
          <w:szCs w:val="22"/>
        </w:rPr>
        <w:t>Participants’ past experiences and behaviors will be explored first through discovery questions.</w:t>
      </w:r>
      <w:r w:rsidRPr="00A465AD">
        <w:rPr>
          <w:rStyle w:val="eop"/>
          <w:rFonts w:ascii="Arial" w:hAnsi="Arial" w:cs="Arial"/>
          <w:sz w:val="22"/>
          <w:szCs w:val="22"/>
        </w:rPr>
        <w:t> </w:t>
      </w:r>
    </w:p>
    <w:p w14:paraId="5A8E9426" w14:textId="77777777" w:rsidR="000F4CC1" w:rsidRPr="00BC60AD" w:rsidRDefault="000F4CC1" w:rsidP="000F4CC1">
      <w:pPr>
        <w:pStyle w:val="paragraph"/>
        <w:numPr>
          <w:ilvl w:val="0"/>
          <w:numId w:val="2"/>
        </w:numPr>
        <w:spacing w:before="0" w:beforeAutospacing="0" w:after="0" w:afterAutospacing="0"/>
        <w:textAlignment w:val="baseline"/>
        <w:rPr>
          <w:rStyle w:val="normaltextrun"/>
          <w:rFonts w:ascii="Arial" w:hAnsi="Arial" w:cs="Arial"/>
          <w:sz w:val="22"/>
          <w:szCs w:val="22"/>
        </w:rPr>
      </w:pPr>
      <w:r w:rsidRPr="00A465AD">
        <w:rPr>
          <w:rStyle w:val="normaltextrun"/>
          <w:rFonts w:ascii="Arial" w:hAnsi="Arial" w:cs="Arial"/>
          <w:sz w:val="22"/>
          <w:szCs w:val="22"/>
        </w:rPr>
        <w:t>Participants will be given scenarios and tasks to complete.</w:t>
      </w:r>
      <w:r w:rsidRPr="00A465AD">
        <w:rPr>
          <w:rStyle w:val="eop"/>
          <w:rFonts w:ascii="Arial" w:hAnsi="Arial" w:cs="Arial"/>
          <w:sz w:val="22"/>
          <w:szCs w:val="22"/>
        </w:rPr>
        <w:t> </w:t>
      </w:r>
    </w:p>
    <w:p w14:paraId="2AD64B13" w14:textId="77777777" w:rsidR="000F4CC1" w:rsidRPr="00BC60AD" w:rsidRDefault="000F4CC1" w:rsidP="000F4CC1">
      <w:pPr>
        <w:pStyle w:val="paragraph"/>
        <w:numPr>
          <w:ilvl w:val="0"/>
          <w:numId w:val="2"/>
        </w:numPr>
        <w:spacing w:before="0" w:beforeAutospacing="0" w:after="0" w:afterAutospacing="0"/>
        <w:textAlignment w:val="baseline"/>
        <w:rPr>
          <w:rFonts w:ascii="Arial" w:hAnsi="Arial" w:cs="Arial"/>
          <w:sz w:val="22"/>
          <w:szCs w:val="22"/>
        </w:rPr>
      </w:pPr>
      <w:r w:rsidRPr="00A465AD">
        <w:rPr>
          <w:rStyle w:val="normaltextrun"/>
          <w:rFonts w:ascii="Arial" w:hAnsi="Arial" w:cs="Arial"/>
          <w:sz w:val="22"/>
          <w:szCs w:val="22"/>
        </w:rPr>
        <w:t>Think aloud protocol will be used.</w:t>
      </w:r>
      <w:r w:rsidRPr="00A465AD">
        <w:rPr>
          <w:rStyle w:val="eop"/>
          <w:rFonts w:ascii="Arial" w:hAnsi="Arial" w:cs="Arial"/>
          <w:sz w:val="22"/>
          <w:szCs w:val="22"/>
        </w:rPr>
        <w:t> </w:t>
      </w:r>
    </w:p>
    <w:p w14:paraId="7A0AE680" w14:textId="77777777" w:rsidR="000F4CC1" w:rsidRPr="00A52D0C" w:rsidRDefault="000F4CC1" w:rsidP="000F4CC1">
      <w:pPr>
        <w:pStyle w:val="ListParagraph"/>
        <w:numPr>
          <w:ilvl w:val="0"/>
          <w:numId w:val="2"/>
        </w:numPr>
        <w:rPr>
          <w:rFonts w:ascii="Arial" w:hAnsi="Arial" w:cs="Arial"/>
          <w:sz w:val="22"/>
          <w:szCs w:val="22"/>
        </w:rPr>
      </w:pPr>
      <w:r w:rsidRPr="00A465AD">
        <w:rPr>
          <w:rStyle w:val="normaltextrun"/>
          <w:rFonts w:ascii="Arial" w:hAnsi="Arial" w:cs="Arial"/>
          <w:sz w:val="22"/>
          <w:szCs w:val="22"/>
        </w:rPr>
        <w:t>Follow-up questions will be asked to further explore </w:t>
      </w:r>
      <w:r w:rsidRPr="00A465AD">
        <w:rPr>
          <w:rStyle w:val="contextualspellingandgrammarerror"/>
          <w:rFonts w:ascii="Arial" w:hAnsi="Arial" w:cs="Arial"/>
          <w:sz w:val="22"/>
          <w:szCs w:val="22"/>
        </w:rPr>
        <w:t>users’</w:t>
      </w:r>
      <w:r w:rsidRPr="00A465AD">
        <w:rPr>
          <w:rStyle w:val="normaltextrun"/>
          <w:rFonts w:ascii="Arial" w:hAnsi="Arial" w:cs="Arial"/>
          <w:sz w:val="22"/>
          <w:szCs w:val="22"/>
        </w:rPr>
        <w:t> thoughts and perceptions.</w:t>
      </w:r>
      <w:r w:rsidRPr="00A465AD">
        <w:rPr>
          <w:rStyle w:val="scxw200396755"/>
          <w:rFonts w:ascii="Arial" w:hAnsi="Arial" w:cs="Arial"/>
          <w:sz w:val="22"/>
          <w:szCs w:val="22"/>
        </w:rPr>
        <w:t> </w:t>
      </w:r>
      <w:r w:rsidRPr="00A52D0C">
        <w:rPr>
          <w:rFonts w:ascii="Arial" w:hAnsi="Arial" w:cs="Arial"/>
          <w:sz w:val="22"/>
          <w:szCs w:val="22"/>
        </w:rPr>
        <w:br/>
      </w:r>
    </w:p>
    <w:p w14:paraId="0F39AB19" w14:textId="77777777" w:rsidR="000F4CC1" w:rsidRDefault="000F4CC1" w:rsidP="000F4CC1">
      <w:pPr>
        <w:pStyle w:val="Heading2"/>
        <w:rPr>
          <w:rFonts w:ascii="Arial" w:hAnsi="Arial" w:cs="Arial"/>
          <w:sz w:val="22"/>
          <w:szCs w:val="22"/>
        </w:rPr>
      </w:pPr>
      <w:r w:rsidRPr="00AB210B">
        <w:rPr>
          <w:rFonts w:ascii="Calisto MT" w:hAnsi="Calisto MT" w:cs="Arial"/>
          <w:bCs/>
          <w:sz w:val="22"/>
          <w:szCs w:val="22"/>
        </w:rPr>
        <w:t>Test</w:t>
      </w:r>
      <w:r w:rsidRPr="00A465AD">
        <w:rPr>
          <w:rFonts w:ascii="Arial" w:hAnsi="Arial" w:cs="Arial"/>
          <w:sz w:val="22"/>
          <w:szCs w:val="22"/>
        </w:rPr>
        <w:t xml:space="preserve"> </w:t>
      </w:r>
      <w:r w:rsidRPr="00AB210B">
        <w:rPr>
          <w:rFonts w:ascii="Calisto MT" w:hAnsi="Calisto MT" w:cs="Arial"/>
          <w:bCs/>
          <w:sz w:val="22"/>
          <w:szCs w:val="22"/>
        </w:rPr>
        <w:t>Environment</w:t>
      </w:r>
    </w:p>
    <w:p w14:paraId="32659575" w14:textId="689193E2" w:rsidR="000F4CC1" w:rsidRPr="00A465AD" w:rsidRDefault="000F4CC1" w:rsidP="000F4CC1">
      <w:pPr>
        <w:pStyle w:val="paragraph"/>
        <w:numPr>
          <w:ilvl w:val="0"/>
          <w:numId w:val="7"/>
        </w:numPr>
        <w:spacing w:before="0" w:beforeAutospacing="0" w:after="0" w:afterAutospacing="0"/>
        <w:textAlignment w:val="baseline"/>
        <w:rPr>
          <w:rStyle w:val="scxw22930601"/>
          <w:rFonts w:ascii="Arial" w:hAnsi="Arial" w:cs="Arial"/>
          <w:sz w:val="22"/>
          <w:szCs w:val="22"/>
        </w:rPr>
      </w:pPr>
      <w:r w:rsidRPr="00A465AD">
        <w:rPr>
          <w:rStyle w:val="normaltextrun"/>
          <w:rFonts w:ascii="Arial" w:hAnsi="Arial" w:cs="Arial"/>
          <w:sz w:val="22"/>
          <w:szCs w:val="22"/>
        </w:rPr>
        <w:t xml:space="preserve">Usability lab </w:t>
      </w:r>
    </w:p>
    <w:p w14:paraId="043E1604" w14:textId="4285E366" w:rsidR="000F4CC1" w:rsidRPr="00AB210B" w:rsidRDefault="000F4CC1" w:rsidP="00AB210B">
      <w:pPr>
        <w:pStyle w:val="ListParagraph"/>
        <w:numPr>
          <w:ilvl w:val="0"/>
          <w:numId w:val="7"/>
        </w:numPr>
        <w:rPr>
          <w:rFonts w:ascii="Arial" w:hAnsi="Arial" w:cs="Arial"/>
          <w:sz w:val="22"/>
          <w:szCs w:val="22"/>
        </w:rPr>
      </w:pPr>
      <w:r>
        <w:rPr>
          <w:rFonts w:ascii="Arial" w:hAnsi="Arial" w:cs="Arial"/>
          <w:sz w:val="22"/>
          <w:szCs w:val="22"/>
        </w:rPr>
        <w:t xml:space="preserve">User calls </w:t>
      </w:r>
      <w:r w:rsidR="00AB210B">
        <w:rPr>
          <w:rFonts w:ascii="Arial" w:hAnsi="Arial" w:cs="Arial"/>
          <w:sz w:val="22"/>
          <w:szCs w:val="22"/>
        </w:rPr>
        <w:t>brick-and-mortar location</w:t>
      </w:r>
      <w:r w:rsidRPr="00AB210B">
        <w:rPr>
          <w:rFonts w:ascii="Arial" w:hAnsi="Arial" w:cs="Arial"/>
          <w:color w:val="C00000"/>
          <w:sz w:val="22"/>
          <w:szCs w:val="22"/>
        </w:rPr>
        <w:br/>
      </w:r>
    </w:p>
    <w:p w14:paraId="5CDF4C80" w14:textId="77777777" w:rsidR="000F4CC1" w:rsidRDefault="000F4CC1" w:rsidP="000F4CC1">
      <w:pPr>
        <w:pStyle w:val="Heading2"/>
        <w:rPr>
          <w:rFonts w:ascii="Arial" w:hAnsi="Arial" w:cs="Arial"/>
          <w:sz w:val="22"/>
          <w:szCs w:val="22"/>
        </w:rPr>
      </w:pPr>
      <w:r w:rsidRPr="00AB210B">
        <w:rPr>
          <w:rFonts w:ascii="Calisto MT" w:hAnsi="Calisto MT" w:cs="Arial"/>
          <w:bCs/>
          <w:sz w:val="22"/>
          <w:szCs w:val="22"/>
        </w:rPr>
        <w:t>Evaluation</w:t>
      </w:r>
    </w:p>
    <w:p w14:paraId="7D86BB6A" w14:textId="50D18B44" w:rsidR="000F4CC1" w:rsidRPr="00A465AD" w:rsidRDefault="000F4CC1" w:rsidP="000F4CC1">
      <w:pPr>
        <w:pStyle w:val="ListParagraph"/>
        <w:numPr>
          <w:ilvl w:val="0"/>
          <w:numId w:val="2"/>
        </w:numPr>
        <w:rPr>
          <w:rFonts w:ascii="Arial" w:hAnsi="Arial" w:cs="Arial"/>
          <w:sz w:val="22"/>
          <w:szCs w:val="22"/>
        </w:rPr>
      </w:pPr>
      <w:r w:rsidRPr="00A465AD">
        <w:rPr>
          <w:rFonts w:ascii="Arial" w:hAnsi="Arial" w:cs="Arial"/>
          <w:sz w:val="22"/>
          <w:szCs w:val="22"/>
        </w:rPr>
        <w:t>Analysis of all participants</w:t>
      </w:r>
      <w:r w:rsidR="00AB210B">
        <w:rPr>
          <w:rFonts w:ascii="Arial" w:hAnsi="Arial" w:cs="Arial"/>
          <w:sz w:val="22"/>
          <w:szCs w:val="22"/>
        </w:rPr>
        <w:t>’ data</w:t>
      </w:r>
      <w:r w:rsidRPr="00A465AD">
        <w:rPr>
          <w:rFonts w:ascii="Arial" w:hAnsi="Arial" w:cs="Arial"/>
          <w:sz w:val="22"/>
          <w:szCs w:val="22"/>
        </w:rPr>
        <w:t xml:space="preserve"> will take place once all sessions are completed.</w:t>
      </w:r>
    </w:p>
    <w:p w14:paraId="34D0C772" w14:textId="77777777" w:rsidR="000F4CC1" w:rsidRPr="00B06941" w:rsidRDefault="000F4CC1" w:rsidP="000F4CC1">
      <w:pPr>
        <w:rPr>
          <w:rFonts w:ascii="Arial" w:hAnsi="Arial" w:cs="Arial"/>
          <w:sz w:val="22"/>
          <w:szCs w:val="22"/>
        </w:rPr>
      </w:pPr>
    </w:p>
    <w:p w14:paraId="488036A8" w14:textId="77777777" w:rsidR="000F4CC1" w:rsidRPr="00A465AD" w:rsidRDefault="000F4CC1" w:rsidP="000F4CC1">
      <w:pPr>
        <w:pStyle w:val="Heading2"/>
        <w:rPr>
          <w:rFonts w:ascii="Arial" w:hAnsi="Arial" w:cs="Arial"/>
          <w:sz w:val="22"/>
          <w:szCs w:val="22"/>
        </w:rPr>
      </w:pPr>
      <w:r w:rsidRPr="00AB210B">
        <w:rPr>
          <w:rFonts w:ascii="Calisto MT" w:hAnsi="Calisto MT" w:cs="Arial"/>
          <w:bCs/>
          <w:sz w:val="22"/>
          <w:szCs w:val="22"/>
        </w:rPr>
        <w:t>Deliverables</w:t>
      </w:r>
    </w:p>
    <w:p w14:paraId="79BDA77D" w14:textId="77777777" w:rsidR="000F4CC1" w:rsidRDefault="000F4CC1" w:rsidP="000F4CC1">
      <w:pPr>
        <w:pStyle w:val="ListParagraph"/>
        <w:numPr>
          <w:ilvl w:val="0"/>
          <w:numId w:val="2"/>
        </w:numPr>
        <w:rPr>
          <w:rFonts w:ascii="Arial" w:hAnsi="Arial" w:cs="Arial"/>
          <w:sz w:val="22"/>
          <w:szCs w:val="22"/>
        </w:rPr>
      </w:pPr>
      <w:r>
        <w:rPr>
          <w:rFonts w:ascii="Arial" w:hAnsi="Arial" w:cs="Arial"/>
          <w:sz w:val="22"/>
          <w:szCs w:val="22"/>
        </w:rPr>
        <w:t>Research plan</w:t>
      </w:r>
    </w:p>
    <w:p w14:paraId="7BCF6C27" w14:textId="77777777" w:rsidR="000F4CC1" w:rsidRPr="00D94E9A" w:rsidRDefault="000F4CC1" w:rsidP="000F4CC1">
      <w:pPr>
        <w:pStyle w:val="ListParagraph"/>
        <w:numPr>
          <w:ilvl w:val="0"/>
          <w:numId w:val="2"/>
        </w:numPr>
        <w:rPr>
          <w:rFonts w:ascii="Arial" w:hAnsi="Arial" w:cs="Arial"/>
          <w:sz w:val="22"/>
          <w:szCs w:val="22"/>
        </w:rPr>
      </w:pPr>
      <w:r>
        <w:rPr>
          <w:rFonts w:ascii="Arial" w:hAnsi="Arial" w:cs="Arial"/>
          <w:sz w:val="22"/>
          <w:szCs w:val="22"/>
        </w:rPr>
        <w:t>Moderator guide</w:t>
      </w:r>
    </w:p>
    <w:p w14:paraId="5F751D36" w14:textId="77777777" w:rsidR="000F4CC1" w:rsidRPr="00A465AD" w:rsidRDefault="000F4CC1" w:rsidP="000F4CC1">
      <w:pPr>
        <w:pStyle w:val="ListParagraph"/>
        <w:numPr>
          <w:ilvl w:val="0"/>
          <w:numId w:val="2"/>
        </w:numPr>
        <w:rPr>
          <w:rFonts w:ascii="Arial" w:hAnsi="Arial" w:cs="Arial"/>
          <w:sz w:val="22"/>
          <w:szCs w:val="22"/>
        </w:rPr>
      </w:pPr>
      <w:r>
        <w:rPr>
          <w:rFonts w:ascii="Arial" w:hAnsi="Arial" w:cs="Arial"/>
          <w:sz w:val="22"/>
          <w:szCs w:val="22"/>
        </w:rPr>
        <w:t>Usability testing results (1-pager)</w:t>
      </w:r>
    </w:p>
    <w:p w14:paraId="2AEE8300" w14:textId="77777777" w:rsidR="000F4CC1" w:rsidRDefault="000F4CC1" w:rsidP="000F4CC1">
      <w:pPr>
        <w:rPr>
          <w:rFonts w:ascii="Arial" w:hAnsi="Arial" w:cs="Arial"/>
          <w:sz w:val="22"/>
          <w:szCs w:val="22"/>
        </w:rPr>
      </w:pPr>
    </w:p>
    <w:p w14:paraId="1B245D6F" w14:textId="14108277" w:rsidR="000F4CC1" w:rsidRPr="00E12C85" w:rsidRDefault="000F4CC1" w:rsidP="000F4CC1">
      <w:pPr>
        <w:pStyle w:val="Heading2"/>
        <w:rPr>
          <w:rFonts w:ascii="Arial" w:hAnsi="Arial" w:cs="Arial"/>
          <w:sz w:val="22"/>
          <w:szCs w:val="22"/>
        </w:rPr>
      </w:pPr>
      <w:r w:rsidRPr="00AB210B">
        <w:rPr>
          <w:rFonts w:ascii="Calisto MT" w:hAnsi="Calisto MT" w:cs="Arial"/>
          <w:bCs/>
          <w:sz w:val="22"/>
          <w:szCs w:val="22"/>
        </w:rPr>
        <w:t>Project Schedule</w:t>
      </w:r>
      <w:r w:rsidRPr="00E12C85">
        <w:rPr>
          <w:rFonts w:ascii="Arial" w:hAnsi="Arial" w:cs="Arial"/>
          <w:sz w:val="22"/>
          <w:szCs w:val="22"/>
        </w:rPr>
        <w:tab/>
      </w:r>
    </w:p>
    <w:p w14:paraId="5D213B45" w14:textId="77777777" w:rsidR="000F4CC1" w:rsidRPr="00A465AD" w:rsidRDefault="000F4CC1" w:rsidP="000F4CC1">
      <w:pPr>
        <w:pStyle w:val="ListParagraph"/>
        <w:numPr>
          <w:ilvl w:val="0"/>
          <w:numId w:val="3"/>
        </w:numPr>
        <w:rPr>
          <w:rFonts w:ascii="Arial" w:hAnsi="Arial" w:cs="Arial"/>
          <w:sz w:val="22"/>
          <w:szCs w:val="22"/>
        </w:rPr>
      </w:pPr>
      <w:r>
        <w:rPr>
          <w:rFonts w:ascii="Arial" w:hAnsi="Arial" w:cs="Arial"/>
          <w:sz w:val="22"/>
          <w:szCs w:val="22"/>
        </w:rPr>
        <w:t xml:space="preserve">Usability </w:t>
      </w:r>
      <w:r w:rsidRPr="00A465AD">
        <w:rPr>
          <w:rFonts w:ascii="Arial" w:hAnsi="Arial" w:cs="Arial"/>
          <w:sz w:val="22"/>
          <w:szCs w:val="22"/>
        </w:rPr>
        <w:t xml:space="preserve">Testing: </w:t>
      </w:r>
      <w:r w:rsidRPr="00A465AD">
        <w:rPr>
          <w:rFonts w:ascii="Arial" w:hAnsi="Arial" w:cs="Arial"/>
          <w:sz w:val="22"/>
          <w:szCs w:val="22"/>
        </w:rPr>
        <w:tab/>
      </w:r>
      <w:r w:rsidRPr="00A465AD">
        <w:rPr>
          <w:rFonts w:ascii="Arial" w:hAnsi="Arial" w:cs="Arial"/>
          <w:sz w:val="22"/>
          <w:szCs w:val="22"/>
        </w:rPr>
        <w:tab/>
      </w:r>
      <w:r>
        <w:rPr>
          <w:rFonts w:ascii="Arial" w:hAnsi="Arial" w:cs="Arial"/>
          <w:sz w:val="22"/>
          <w:szCs w:val="22"/>
        </w:rPr>
        <w:t>Dec. 16, 17</w:t>
      </w:r>
    </w:p>
    <w:p w14:paraId="5EEBBF00" w14:textId="77777777" w:rsidR="000F4CC1" w:rsidRDefault="000F4CC1" w:rsidP="000F4CC1">
      <w:pPr>
        <w:pStyle w:val="ListParagraph"/>
        <w:numPr>
          <w:ilvl w:val="0"/>
          <w:numId w:val="3"/>
        </w:numPr>
        <w:rPr>
          <w:rFonts w:ascii="Arial" w:hAnsi="Arial" w:cs="Arial"/>
          <w:sz w:val="22"/>
          <w:szCs w:val="22"/>
        </w:rPr>
      </w:pPr>
      <w:r w:rsidRPr="00A465AD">
        <w:rPr>
          <w:rFonts w:ascii="Arial" w:hAnsi="Arial" w:cs="Arial"/>
          <w:sz w:val="22"/>
          <w:szCs w:val="22"/>
        </w:rPr>
        <w:lastRenderedPageBreak/>
        <w:t xml:space="preserve">Analysis: </w:t>
      </w:r>
      <w:r w:rsidRPr="00A465AD">
        <w:rPr>
          <w:rFonts w:ascii="Arial" w:hAnsi="Arial" w:cs="Arial"/>
          <w:sz w:val="22"/>
          <w:szCs w:val="22"/>
        </w:rPr>
        <w:tab/>
      </w:r>
      <w:r w:rsidRPr="00A465AD">
        <w:rPr>
          <w:rFonts w:ascii="Arial" w:hAnsi="Arial" w:cs="Arial"/>
          <w:sz w:val="22"/>
          <w:szCs w:val="22"/>
        </w:rPr>
        <w:tab/>
      </w:r>
      <w:r>
        <w:rPr>
          <w:rFonts w:ascii="Arial" w:hAnsi="Arial" w:cs="Arial"/>
          <w:sz w:val="22"/>
          <w:szCs w:val="22"/>
        </w:rPr>
        <w:tab/>
        <w:t>Dec. 19</w:t>
      </w:r>
    </w:p>
    <w:p w14:paraId="150B4349" w14:textId="77777777" w:rsidR="000F4CC1" w:rsidRPr="00A9464C" w:rsidRDefault="000F4CC1" w:rsidP="000F4CC1">
      <w:pPr>
        <w:pStyle w:val="ListParagraph"/>
        <w:numPr>
          <w:ilvl w:val="0"/>
          <w:numId w:val="3"/>
        </w:numPr>
        <w:rPr>
          <w:rFonts w:ascii="Arial" w:hAnsi="Arial" w:cs="Arial"/>
          <w:sz w:val="22"/>
          <w:szCs w:val="22"/>
        </w:rPr>
      </w:pPr>
      <w:r w:rsidRPr="00A9464C">
        <w:rPr>
          <w:rFonts w:ascii="Arial" w:hAnsi="Arial" w:cs="Arial"/>
          <w:sz w:val="22"/>
          <w:szCs w:val="22"/>
        </w:rPr>
        <w:t xml:space="preserve">Results: </w:t>
      </w:r>
      <w:r w:rsidRPr="00A9464C">
        <w:rPr>
          <w:rFonts w:ascii="Arial" w:hAnsi="Arial" w:cs="Arial"/>
          <w:sz w:val="22"/>
          <w:szCs w:val="22"/>
        </w:rPr>
        <w:tab/>
      </w:r>
      <w:r w:rsidRPr="00A9464C">
        <w:rPr>
          <w:rFonts w:ascii="Arial" w:hAnsi="Arial" w:cs="Arial"/>
          <w:sz w:val="22"/>
          <w:szCs w:val="22"/>
        </w:rPr>
        <w:tab/>
      </w:r>
      <w:r>
        <w:rPr>
          <w:rFonts w:ascii="Arial" w:hAnsi="Arial" w:cs="Arial"/>
          <w:sz w:val="22"/>
          <w:szCs w:val="22"/>
        </w:rPr>
        <w:tab/>
        <w:t>Dec. 20</w:t>
      </w:r>
    </w:p>
    <w:p w14:paraId="6C210AA7" w14:textId="77777777" w:rsidR="000F4CC1" w:rsidRPr="00A9464C" w:rsidRDefault="000F4CC1" w:rsidP="000F4CC1"/>
    <w:p w14:paraId="4AA29F47" w14:textId="77777777" w:rsidR="000F4CC1" w:rsidRPr="00AB210B" w:rsidRDefault="000F4CC1" w:rsidP="000F4CC1">
      <w:pPr>
        <w:pStyle w:val="Heading2"/>
        <w:rPr>
          <w:rFonts w:ascii="Calisto MT" w:hAnsi="Calisto MT" w:cs="Arial"/>
          <w:bCs/>
          <w:sz w:val="22"/>
          <w:szCs w:val="22"/>
        </w:rPr>
      </w:pPr>
      <w:r w:rsidRPr="00AB210B">
        <w:rPr>
          <w:rFonts w:ascii="Calisto MT" w:hAnsi="Calisto MT" w:cs="Arial"/>
          <w:bCs/>
          <w:sz w:val="22"/>
          <w:szCs w:val="22"/>
        </w:rPr>
        <w:t>Contact</w:t>
      </w:r>
    </w:p>
    <w:p w14:paraId="5BC55550" w14:textId="77777777" w:rsidR="000F4CC1" w:rsidRPr="00A465AD" w:rsidRDefault="000F4CC1" w:rsidP="000F4CC1">
      <w:pPr>
        <w:rPr>
          <w:rFonts w:ascii="Arial" w:hAnsi="Arial" w:cs="Arial"/>
          <w:sz w:val="22"/>
          <w:szCs w:val="22"/>
        </w:rPr>
      </w:pPr>
      <w:r w:rsidRPr="00A465AD">
        <w:rPr>
          <w:rFonts w:ascii="Arial" w:hAnsi="Arial" w:cs="Arial"/>
          <w:sz w:val="22"/>
          <w:szCs w:val="22"/>
        </w:rPr>
        <w:t xml:space="preserve">For additional information regarding this test plan, please contact: </w:t>
      </w:r>
    </w:p>
    <w:p w14:paraId="4B340FE4" w14:textId="20665755" w:rsidR="000F4CC1" w:rsidRDefault="000F4CC1" w:rsidP="00AB210B">
      <w:pPr>
        <w:rPr>
          <w:rStyle w:val="Hyperlink"/>
          <w:rFonts w:ascii="Arial" w:hAnsi="Arial" w:cs="Arial"/>
          <w:sz w:val="22"/>
          <w:szCs w:val="22"/>
        </w:rPr>
      </w:pPr>
      <w:r w:rsidRPr="00A465AD">
        <w:rPr>
          <w:rFonts w:ascii="Arial" w:hAnsi="Arial" w:cs="Arial"/>
          <w:sz w:val="22"/>
          <w:szCs w:val="22"/>
        </w:rPr>
        <w:t>Jill Meyerson</w:t>
      </w:r>
      <w:r w:rsidR="00AB210B">
        <w:rPr>
          <w:rFonts w:ascii="Arial" w:hAnsi="Arial" w:cs="Arial"/>
          <w:sz w:val="22"/>
          <w:szCs w:val="22"/>
        </w:rPr>
        <w:t xml:space="preserve">, </w:t>
      </w:r>
      <w:r w:rsidRPr="00A465AD">
        <w:rPr>
          <w:rFonts w:ascii="Arial" w:hAnsi="Arial" w:cs="Arial"/>
          <w:sz w:val="22"/>
          <w:szCs w:val="22"/>
        </w:rPr>
        <w:t>UX</w:t>
      </w:r>
      <w:r w:rsidR="00AB210B">
        <w:rPr>
          <w:rFonts w:ascii="Arial" w:hAnsi="Arial" w:cs="Arial"/>
          <w:sz w:val="22"/>
          <w:szCs w:val="22"/>
        </w:rPr>
        <w:t xml:space="preserve"> </w:t>
      </w:r>
      <w:r w:rsidRPr="00A465AD">
        <w:rPr>
          <w:rFonts w:ascii="Arial" w:hAnsi="Arial" w:cs="Arial"/>
          <w:sz w:val="22"/>
          <w:szCs w:val="22"/>
        </w:rPr>
        <w:t>Design Researcher</w:t>
      </w:r>
      <w:r w:rsidR="00AB210B">
        <w:rPr>
          <w:rStyle w:val="Hyperlink"/>
          <w:rFonts w:ascii="Arial" w:hAnsi="Arial" w:cs="Arial"/>
          <w:sz w:val="22"/>
          <w:szCs w:val="22"/>
        </w:rPr>
        <w:t xml:space="preserve"> </w:t>
      </w:r>
    </w:p>
    <w:p w14:paraId="2131AE37" w14:textId="77777777" w:rsidR="00D019E0" w:rsidRDefault="00AB210B"/>
    <w:sectPr w:rsidR="00D019E0" w:rsidSect="00FF5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sto MT">
    <w:panose1 w:val="02040603050505030304"/>
    <w:charset w:val="4D"/>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E5D33"/>
    <w:multiLevelType w:val="hybridMultilevel"/>
    <w:tmpl w:val="58529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9D0555"/>
    <w:multiLevelType w:val="hybridMultilevel"/>
    <w:tmpl w:val="B7803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073FCF"/>
    <w:multiLevelType w:val="hybridMultilevel"/>
    <w:tmpl w:val="50DA2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6D0AA0"/>
    <w:multiLevelType w:val="hybridMultilevel"/>
    <w:tmpl w:val="9106F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2B21B0"/>
    <w:multiLevelType w:val="hybridMultilevel"/>
    <w:tmpl w:val="483A4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DF5620"/>
    <w:multiLevelType w:val="hybridMultilevel"/>
    <w:tmpl w:val="A9188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8233BF"/>
    <w:multiLevelType w:val="hybridMultilevel"/>
    <w:tmpl w:val="71BA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C1"/>
    <w:rsid w:val="000F4CC1"/>
    <w:rsid w:val="00AB210B"/>
    <w:rsid w:val="00F8563A"/>
    <w:rsid w:val="00FF5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308010"/>
  <w14:defaultImageDpi w14:val="32767"/>
  <w15:chartTrackingRefBased/>
  <w15:docId w15:val="{2C1C4CFB-4FAC-CD4D-849B-A273A2E0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4CC1"/>
    <w:rPr>
      <w:rFonts w:ascii="Times New Roman" w:eastAsia="Times New Roman" w:hAnsi="Times New Roman" w:cs="Times New Roman"/>
    </w:rPr>
  </w:style>
  <w:style w:type="paragraph" w:styleId="Heading1">
    <w:name w:val="heading 1"/>
    <w:basedOn w:val="Header"/>
    <w:next w:val="Normal"/>
    <w:link w:val="Heading1Char"/>
    <w:uiPriority w:val="9"/>
    <w:qFormat/>
    <w:rsid w:val="000F4CC1"/>
    <w:pPr>
      <w:outlineLvl w:val="0"/>
    </w:pPr>
    <w:rPr>
      <w:rFonts w:ascii="Arial Black" w:hAnsi="Arial Black"/>
      <w:b/>
      <w:color w:val="0C2074"/>
      <w:sz w:val="28"/>
    </w:rPr>
  </w:style>
  <w:style w:type="paragraph" w:styleId="Heading2">
    <w:name w:val="heading 2"/>
    <w:basedOn w:val="Normal"/>
    <w:next w:val="Normal"/>
    <w:link w:val="Heading2Char"/>
    <w:uiPriority w:val="9"/>
    <w:unhideWhenUsed/>
    <w:qFormat/>
    <w:rsid w:val="000F4CC1"/>
    <w:pPr>
      <w:outlineLvl w:val="1"/>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CC1"/>
    <w:rPr>
      <w:rFonts w:ascii="Arial Black" w:eastAsia="Times New Roman" w:hAnsi="Arial Black" w:cs="Times New Roman"/>
      <w:b/>
      <w:color w:val="0C2074"/>
      <w:sz w:val="28"/>
    </w:rPr>
  </w:style>
  <w:style w:type="character" w:customStyle="1" w:styleId="Heading2Char">
    <w:name w:val="Heading 2 Char"/>
    <w:basedOn w:val="DefaultParagraphFont"/>
    <w:link w:val="Heading2"/>
    <w:uiPriority w:val="9"/>
    <w:rsid w:val="000F4CC1"/>
    <w:rPr>
      <w:rFonts w:ascii="Times New Roman" w:eastAsia="Times New Roman" w:hAnsi="Times New Roman" w:cs="Times New Roman"/>
      <w:b/>
      <w:color w:val="4F81BD"/>
    </w:rPr>
  </w:style>
  <w:style w:type="paragraph" w:styleId="ListParagraph">
    <w:name w:val="List Paragraph"/>
    <w:basedOn w:val="Normal"/>
    <w:uiPriority w:val="34"/>
    <w:qFormat/>
    <w:rsid w:val="000F4CC1"/>
    <w:pPr>
      <w:ind w:left="720"/>
      <w:contextualSpacing/>
    </w:pPr>
  </w:style>
  <w:style w:type="character" w:styleId="Hyperlink">
    <w:name w:val="Hyperlink"/>
    <w:basedOn w:val="DefaultParagraphFont"/>
    <w:uiPriority w:val="99"/>
    <w:unhideWhenUsed/>
    <w:rsid w:val="000F4CC1"/>
    <w:rPr>
      <w:color w:val="0563C1" w:themeColor="hyperlink"/>
      <w:u w:val="single"/>
    </w:rPr>
  </w:style>
  <w:style w:type="paragraph" w:customStyle="1" w:styleId="paragraph">
    <w:name w:val="paragraph"/>
    <w:basedOn w:val="Normal"/>
    <w:rsid w:val="000F4CC1"/>
    <w:pPr>
      <w:spacing w:before="100" w:beforeAutospacing="1" w:after="100" w:afterAutospacing="1"/>
    </w:pPr>
  </w:style>
  <w:style w:type="character" w:customStyle="1" w:styleId="normaltextrun">
    <w:name w:val="normaltextrun"/>
    <w:basedOn w:val="DefaultParagraphFont"/>
    <w:rsid w:val="000F4CC1"/>
  </w:style>
  <w:style w:type="character" w:customStyle="1" w:styleId="eop">
    <w:name w:val="eop"/>
    <w:basedOn w:val="DefaultParagraphFont"/>
    <w:rsid w:val="000F4CC1"/>
  </w:style>
  <w:style w:type="character" w:customStyle="1" w:styleId="contextualspellingandgrammarerror">
    <w:name w:val="contextualspellingandgrammarerror"/>
    <w:basedOn w:val="DefaultParagraphFont"/>
    <w:rsid w:val="000F4CC1"/>
  </w:style>
  <w:style w:type="character" w:customStyle="1" w:styleId="scxw200396755">
    <w:name w:val="scxw200396755"/>
    <w:basedOn w:val="DefaultParagraphFont"/>
    <w:rsid w:val="000F4CC1"/>
  </w:style>
  <w:style w:type="character" w:customStyle="1" w:styleId="scxw22930601">
    <w:name w:val="scxw22930601"/>
    <w:basedOn w:val="DefaultParagraphFont"/>
    <w:rsid w:val="000F4CC1"/>
  </w:style>
  <w:style w:type="paragraph" w:styleId="Header">
    <w:name w:val="header"/>
    <w:basedOn w:val="Normal"/>
    <w:link w:val="HeaderChar"/>
    <w:uiPriority w:val="99"/>
    <w:semiHidden/>
    <w:unhideWhenUsed/>
    <w:rsid w:val="000F4CC1"/>
    <w:pPr>
      <w:tabs>
        <w:tab w:val="center" w:pos="4680"/>
        <w:tab w:val="right" w:pos="9360"/>
      </w:tabs>
    </w:pPr>
  </w:style>
  <w:style w:type="character" w:customStyle="1" w:styleId="HeaderChar">
    <w:name w:val="Header Char"/>
    <w:basedOn w:val="DefaultParagraphFont"/>
    <w:link w:val="Header"/>
    <w:uiPriority w:val="99"/>
    <w:semiHidden/>
    <w:rsid w:val="000F4CC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Meyerson</dc:creator>
  <cp:keywords/>
  <dc:description/>
  <cp:lastModifiedBy>Jill Meyerson</cp:lastModifiedBy>
  <cp:revision>1</cp:revision>
  <dcterms:created xsi:type="dcterms:W3CDTF">2021-01-24T17:12:00Z</dcterms:created>
  <dcterms:modified xsi:type="dcterms:W3CDTF">2021-01-24T17:31:00Z</dcterms:modified>
</cp:coreProperties>
</file>